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4" w:type="dxa"/>
        <w:tblInd w:w="-432" w:type="dxa"/>
        <w:tblLook w:val="01E0"/>
      </w:tblPr>
      <w:tblGrid>
        <w:gridCol w:w="3970"/>
        <w:gridCol w:w="5784"/>
      </w:tblGrid>
      <w:tr w:rsidR="00CF0AB7" w:rsidRPr="0063594B" w:rsidTr="00B64A22">
        <w:trPr>
          <w:trHeight w:val="1843"/>
        </w:trPr>
        <w:tc>
          <w:tcPr>
            <w:tcW w:w="3970" w:type="dxa"/>
          </w:tcPr>
          <w:p w:rsidR="00CF0AB7" w:rsidRPr="0063594B" w:rsidRDefault="00A65A4B" w:rsidP="00CF0AB7">
            <w:pPr>
              <w:tabs>
                <w:tab w:val="left" w:pos="3612"/>
              </w:tabs>
              <w:spacing w:after="0" w:line="240" w:lineRule="auto"/>
              <w:jc w:val="center"/>
              <w:rPr>
                <w:rFonts w:eastAsia="Calibri" w:cs="Times New Roman"/>
                <w:color w:val="000000"/>
              </w:rPr>
            </w:pPr>
            <w:r w:rsidRPr="00A65A4B">
              <w:rPr>
                <w:rFonts w:cs="Times New Roman"/>
                <w:noProof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.45pt;margin-top:53.8pt;width:166.75pt;height:2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" o:allowincell="f">
                  <v:textbox>
                    <w:txbxContent>
                      <w:p w:rsidR="00CF0AB7" w:rsidRPr="00495F2C" w:rsidRDefault="00CF0AB7" w:rsidP="00CF0AB7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Hướng dẫn chấm gồm    trang</w:t>
                        </w:r>
                      </w:p>
                    </w:txbxContent>
                  </v:textbox>
                </v:shape>
              </w:pict>
            </w:r>
            <w:r w:rsidRPr="00A65A4B">
              <w:rPr>
                <w:rFonts w:cs="Times New Roman"/>
                <w:noProof/>
                <w:szCs w:val="28"/>
              </w:rPr>
              <w:pict>
                <v:line id="Straight Connector 1" o:spid="_x0000_s1075" style="position:absolute;left:0;text-align:left;z-index:251659264;visibility:visibl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O4w1y7cAAAACAEAAA8AAAAAAAAAAAAAAAAAdAQAAGRycy9kb3ducmV2LnhtbFBLBQYA&#10;AAAABAAEAPMAAAB9BQAAAAA=&#10;" o:allowincell="f"/>
              </w:pict>
            </w:r>
            <w:r w:rsidR="00CF0AB7" w:rsidRPr="0063594B">
              <w:rPr>
                <w:rFonts w:cs="Times New Roman"/>
                <w:color w:val="000000"/>
              </w:rPr>
              <w:t>SỞ GIÁO DỤC VÀ ĐÀO TẠO</w:t>
            </w:r>
          </w:p>
          <w:p w:rsidR="00CF0AB7" w:rsidRPr="0063594B" w:rsidRDefault="00CF0AB7" w:rsidP="00CF0AB7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cs="Times New Roman"/>
                <w:color w:val="000000"/>
              </w:rPr>
            </w:pPr>
            <w:r w:rsidRPr="0063594B">
              <w:rPr>
                <w:rFonts w:cs="Times New Roman"/>
                <w:color w:val="000000"/>
              </w:rPr>
              <w:t>THANH HÓA</w:t>
            </w:r>
          </w:p>
          <w:p w:rsidR="00CF0AB7" w:rsidRPr="0063594B" w:rsidRDefault="00CF0AB7" w:rsidP="00CF0AB7">
            <w:pPr>
              <w:spacing w:after="0" w:line="240" w:lineRule="auto"/>
              <w:ind w:right="-141"/>
              <w:jc w:val="center"/>
              <w:rPr>
                <w:rFonts w:eastAsia="Calibri" w:cs="Times New Roman"/>
                <w:b/>
                <w:color w:val="000000"/>
              </w:rPr>
            </w:pPr>
            <w:r w:rsidRPr="0063594B">
              <w:rPr>
                <w:rFonts w:eastAsia="Calibri" w:cs="Times New Roman"/>
                <w:b/>
                <w:color w:val="000000"/>
              </w:rPr>
              <w:t>TRƯỜNG THPT TRIỆU SƠN 4</w:t>
            </w:r>
          </w:p>
        </w:tc>
        <w:tc>
          <w:tcPr>
            <w:tcW w:w="5784" w:type="dxa"/>
          </w:tcPr>
          <w:p w:rsidR="001075CC" w:rsidRPr="0063594B" w:rsidRDefault="001075CC" w:rsidP="001075CC">
            <w:pPr>
              <w:ind w:right="-180"/>
              <w:jc w:val="center"/>
              <w:rPr>
                <w:rFonts w:eastAsia="PMingLiU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63594B">
              <w:rPr>
                <w:rFonts w:cs="Times New Roman"/>
                <w:b/>
                <w:sz w:val="26"/>
                <w:szCs w:val="26"/>
                <w:lang w:val="vi-VN"/>
              </w:rPr>
              <w:t xml:space="preserve">KSCL </w:t>
            </w:r>
            <w:r w:rsidRPr="0063594B">
              <w:rPr>
                <w:rFonts w:cs="Times New Roman"/>
                <w:b/>
                <w:sz w:val="26"/>
                <w:szCs w:val="26"/>
              </w:rPr>
              <w:t xml:space="preserve">LẦN 1 </w:t>
            </w:r>
            <w:r w:rsidRPr="0063594B">
              <w:rPr>
                <w:rFonts w:cs="Times New Roman"/>
                <w:b/>
                <w:sz w:val="26"/>
                <w:szCs w:val="26"/>
                <w:lang w:val="vi-VN"/>
              </w:rPr>
              <w:t>NĂM HỌC 20</w:t>
            </w:r>
            <w:r w:rsidRPr="0063594B">
              <w:rPr>
                <w:rFonts w:cs="Times New Roman"/>
                <w:b/>
                <w:sz w:val="26"/>
                <w:szCs w:val="26"/>
              </w:rPr>
              <w:t>20</w:t>
            </w:r>
            <w:r w:rsidRPr="0063594B">
              <w:rPr>
                <w:rFonts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63594B">
              <w:rPr>
                <w:rFonts w:cs="Times New Roman"/>
                <w:b/>
                <w:sz w:val="26"/>
                <w:szCs w:val="26"/>
              </w:rPr>
              <w:t>21</w:t>
            </w:r>
          </w:p>
          <w:p w:rsidR="00CF0AB7" w:rsidRPr="0063594B" w:rsidRDefault="00CF0AB7" w:rsidP="00CF0AB7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rFonts w:cs="Times New Roman"/>
                <w:b/>
                <w:color w:val="000000"/>
              </w:rPr>
            </w:pPr>
          </w:p>
          <w:p w:rsidR="00CF0AB7" w:rsidRPr="0063594B" w:rsidRDefault="00CF0AB7" w:rsidP="00CF0AB7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rFonts w:cs="Times New Roman"/>
                <w:b/>
                <w:color w:val="FF0000"/>
              </w:rPr>
            </w:pPr>
            <w:r w:rsidRPr="0063594B">
              <w:rPr>
                <w:rFonts w:cs="Times New Roman"/>
                <w:b/>
                <w:color w:val="FF0000"/>
              </w:rPr>
              <w:t>HƯỚNG DẪN CHẤM ĐỀ CHÍNH THỨC</w:t>
            </w:r>
          </w:p>
          <w:p w:rsidR="00CF0AB7" w:rsidRPr="0063594B" w:rsidRDefault="00CF0AB7" w:rsidP="00B64A22">
            <w:pPr>
              <w:spacing w:after="0" w:line="240" w:lineRule="auto"/>
              <w:ind w:left="-108"/>
              <w:jc w:val="center"/>
              <w:rPr>
                <w:rFonts w:cs="Times New Roman"/>
                <w:b/>
                <w:color w:val="000000"/>
              </w:rPr>
            </w:pPr>
            <w:r w:rsidRPr="0063594B">
              <w:rPr>
                <w:rFonts w:cs="Times New Roman"/>
                <w:b/>
                <w:color w:val="000000"/>
              </w:rPr>
              <w:t>Môn:</w:t>
            </w:r>
            <w:r w:rsidR="0063594B">
              <w:rPr>
                <w:rFonts w:cs="Times New Roman"/>
                <w:b/>
                <w:color w:val="000000"/>
              </w:rPr>
              <w:t>Vật lý</w:t>
            </w:r>
            <w:r w:rsidRPr="0063594B">
              <w:rPr>
                <w:rFonts w:cs="Times New Roman"/>
                <w:b/>
                <w:color w:val="000000"/>
              </w:rPr>
              <w:t xml:space="preserve"> - Lớ</w:t>
            </w:r>
            <w:r w:rsidR="00A31E78" w:rsidRPr="0063594B">
              <w:rPr>
                <w:rFonts w:cs="Times New Roman"/>
                <w:b/>
                <w:color w:val="000000"/>
              </w:rPr>
              <w:t>p</w:t>
            </w:r>
            <w:r w:rsidR="0063594B">
              <w:rPr>
                <w:rFonts w:cs="Times New Roman"/>
                <w:b/>
                <w:color w:val="000000"/>
              </w:rPr>
              <w:t xml:space="preserve"> 10</w:t>
            </w:r>
          </w:p>
          <w:p w:rsidR="00CF0AB7" w:rsidRPr="0063594B" w:rsidRDefault="00CF0AB7" w:rsidP="00A31E78">
            <w:pPr>
              <w:spacing w:after="0" w:line="240" w:lineRule="auto"/>
              <w:ind w:left="-108"/>
              <w:jc w:val="center"/>
              <w:rPr>
                <w:rFonts w:cs="Times New Roman"/>
                <w:color w:val="000000"/>
              </w:rPr>
            </w:pPr>
            <w:r w:rsidRPr="0063594B">
              <w:rPr>
                <w:rFonts w:cs="Times New Roman"/>
                <w:color w:val="000000"/>
              </w:rPr>
              <w:t>Ngày khảo sát:  tháng 11 năm 2020</w:t>
            </w:r>
          </w:p>
        </w:tc>
      </w:tr>
    </w:tbl>
    <w:p w:rsidR="00CF2C43" w:rsidRPr="0063594B" w:rsidRDefault="00CF2C43" w:rsidP="000425D0">
      <w:pPr>
        <w:spacing w:after="120"/>
        <w:rPr>
          <w:rFonts w:cs="Times New Roman"/>
          <w:b/>
        </w:rPr>
      </w:pPr>
      <w:r w:rsidRPr="0063594B">
        <w:rPr>
          <w:rFonts w:cs="Times New Roman"/>
          <w:b/>
        </w:rPr>
        <w:t>I. Trắc nghiệm (</w:t>
      </w:r>
      <w:r w:rsidR="000F356E">
        <w:rPr>
          <w:rFonts w:cs="Times New Roman"/>
          <w:b/>
        </w:rPr>
        <w:t>6</w:t>
      </w:r>
      <w:r w:rsidRPr="0063594B">
        <w:rPr>
          <w:rFonts w:cs="Times New Roman"/>
          <w:b/>
        </w:rPr>
        <w:t xml:space="preserve"> đ</w:t>
      </w:r>
      <w:bookmarkStart w:id="0" w:name="_GoBack"/>
      <w:bookmarkEnd w:id="0"/>
      <w:r w:rsidRPr="0063594B">
        <w:rPr>
          <w:rFonts w:cs="Times New Roman"/>
          <w:b/>
        </w:rPr>
        <w:t>iểm)</w:t>
      </w:r>
    </w:p>
    <w:tbl>
      <w:tblPr>
        <w:tblStyle w:val="TableGrid"/>
        <w:tblW w:w="0" w:type="auto"/>
        <w:tblLook w:val="04A0"/>
      </w:tblPr>
      <w:tblGrid>
        <w:gridCol w:w="1384"/>
        <w:gridCol w:w="1701"/>
        <w:gridCol w:w="1843"/>
        <w:gridCol w:w="1701"/>
        <w:gridCol w:w="1701"/>
      </w:tblGrid>
      <w:tr w:rsidR="0063594B" w:rsidRPr="0063594B" w:rsidTr="00873F26">
        <w:tc>
          <w:tcPr>
            <w:tcW w:w="1384" w:type="dxa"/>
            <w:tcBorders>
              <w:tl2br w:val="single" w:sz="4" w:space="0" w:color="auto"/>
            </w:tcBorders>
          </w:tcPr>
          <w:p w:rsidR="0063594B" w:rsidRPr="0063594B" w:rsidRDefault="0063594B" w:rsidP="000F356E">
            <w:pPr>
              <w:jc w:val="right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Mã đề</w:t>
            </w:r>
          </w:p>
          <w:p w:rsidR="0063594B" w:rsidRPr="0063594B" w:rsidRDefault="0063594B" w:rsidP="000F356E">
            <w:pPr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Câu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63594B">
              <w:rPr>
                <w:rFonts w:cs="Times New Roman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63594B">
              <w:rPr>
                <w:rFonts w:cs="Times New Roman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63594B">
              <w:rPr>
                <w:rFonts w:cs="Times New Roman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63594B">
              <w:rPr>
                <w:rFonts w:cs="Times New Roman"/>
                <w:b/>
                <w:bCs/>
                <w:sz w:val="28"/>
                <w:szCs w:val="28"/>
              </w:rPr>
              <w:t>104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2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3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4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5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6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7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8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9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10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11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12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13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14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15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16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17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18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19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A</w:t>
            </w:r>
          </w:p>
        </w:tc>
      </w:tr>
      <w:tr w:rsidR="0063594B" w:rsidRPr="0063594B" w:rsidTr="00873F26">
        <w:tc>
          <w:tcPr>
            <w:tcW w:w="1384" w:type="dxa"/>
          </w:tcPr>
          <w:p w:rsidR="0063594B" w:rsidRPr="0063594B" w:rsidRDefault="0063594B" w:rsidP="000F356E">
            <w:pPr>
              <w:jc w:val="center"/>
              <w:rPr>
                <w:rFonts w:cs="Times New Roman"/>
                <w:b/>
              </w:rPr>
            </w:pPr>
            <w:r w:rsidRPr="0063594B">
              <w:rPr>
                <w:rFonts w:cs="Times New Roman"/>
                <w:b/>
              </w:rPr>
              <w:t>20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1843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1701" w:type="dxa"/>
            <w:vAlign w:val="bottom"/>
          </w:tcPr>
          <w:p w:rsidR="0063594B" w:rsidRPr="0063594B" w:rsidRDefault="0063594B" w:rsidP="000F356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63594B">
              <w:rPr>
                <w:rFonts w:cs="Times New Roman"/>
                <w:sz w:val="28"/>
                <w:szCs w:val="28"/>
              </w:rPr>
              <w:t>B</w:t>
            </w:r>
          </w:p>
        </w:tc>
      </w:tr>
    </w:tbl>
    <w:p w:rsidR="00CF2C43" w:rsidRPr="0063594B" w:rsidRDefault="00CF2C43" w:rsidP="000425D0">
      <w:pPr>
        <w:spacing w:after="120"/>
        <w:rPr>
          <w:rFonts w:cs="Times New Roman"/>
          <w:b/>
        </w:rPr>
      </w:pPr>
      <w:r w:rsidRPr="0063594B">
        <w:rPr>
          <w:rFonts w:cs="Times New Roman"/>
          <w:b/>
        </w:rPr>
        <w:t>II. Tự luận (</w:t>
      </w:r>
      <w:r w:rsidR="000F356E">
        <w:rPr>
          <w:rFonts w:cs="Times New Roman"/>
          <w:b/>
        </w:rPr>
        <w:t>4</w:t>
      </w:r>
      <w:r w:rsidRPr="0063594B">
        <w:rPr>
          <w:rFonts w:cs="Times New Roman"/>
          <w:b/>
        </w:rPr>
        <w:t xml:space="preserve"> điểm)</w:t>
      </w:r>
    </w:p>
    <w:p w:rsidR="00CF2C43" w:rsidRPr="0063594B" w:rsidRDefault="00CF2C43" w:rsidP="000425D0">
      <w:pPr>
        <w:spacing w:after="120"/>
        <w:rPr>
          <w:rFonts w:cs="Times New Roman"/>
          <w:b/>
        </w:rPr>
      </w:pPr>
      <w:r w:rsidRPr="0063594B">
        <w:rPr>
          <w:rFonts w:cs="Times New Roman"/>
          <w:b/>
        </w:rPr>
        <w:t xml:space="preserve">1. Đề </w:t>
      </w:r>
      <w:r w:rsidR="000F356E">
        <w:rPr>
          <w:rFonts w:cs="Times New Roman"/>
          <w:b/>
        </w:rPr>
        <w:t>1</w:t>
      </w:r>
      <w:r w:rsidR="00A31E78" w:rsidRPr="0063594B">
        <w:rPr>
          <w:rFonts w:cs="Times New Roman"/>
          <w:b/>
        </w:rPr>
        <w:t>0</w:t>
      </w:r>
      <w:r w:rsidRPr="0063594B">
        <w:rPr>
          <w:rFonts w:cs="Times New Roman"/>
          <w:b/>
        </w:rPr>
        <w:t xml:space="preserve">1 và </w:t>
      </w:r>
      <w:r w:rsidR="000F356E">
        <w:rPr>
          <w:rFonts w:cs="Times New Roman"/>
          <w:b/>
        </w:rPr>
        <w:t>1</w:t>
      </w:r>
      <w:r w:rsidR="00A31E78" w:rsidRPr="0063594B">
        <w:rPr>
          <w:rFonts w:cs="Times New Roman"/>
          <w:b/>
        </w:rPr>
        <w:t>03</w:t>
      </w:r>
    </w:p>
    <w:tbl>
      <w:tblPr>
        <w:tblStyle w:val="TableGrid1"/>
        <w:tblW w:w="0" w:type="auto"/>
        <w:tblLook w:val="04A0"/>
      </w:tblPr>
      <w:tblGrid>
        <w:gridCol w:w="801"/>
        <w:gridCol w:w="7673"/>
        <w:gridCol w:w="814"/>
      </w:tblGrid>
      <w:tr w:rsidR="0063594B" w:rsidRPr="0063594B" w:rsidTr="003316D7">
        <w:tc>
          <w:tcPr>
            <w:tcW w:w="817" w:type="dxa"/>
          </w:tcPr>
          <w:p w:rsidR="0063594B" w:rsidRPr="0063594B" w:rsidRDefault="0063594B" w:rsidP="0063594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594B">
              <w:rPr>
                <w:rFonts w:ascii="Times New Roman" w:eastAsia="Calibri" w:hAnsi="Times New Roman" w:cs="Times New Roman"/>
                <w:b/>
              </w:rPr>
              <w:t>Câu</w:t>
            </w:r>
          </w:p>
        </w:tc>
        <w:tc>
          <w:tcPr>
            <w:tcW w:w="7938" w:type="dxa"/>
          </w:tcPr>
          <w:p w:rsidR="0063594B" w:rsidRPr="0063594B" w:rsidRDefault="0063594B" w:rsidP="0063594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594B">
              <w:rPr>
                <w:rFonts w:ascii="Times New Roman" w:eastAsia="Calibri" w:hAnsi="Times New Roman" w:cs="Times New Roman"/>
                <w:b/>
              </w:rPr>
              <w:t>Nội dung</w:t>
            </w:r>
          </w:p>
        </w:tc>
        <w:tc>
          <w:tcPr>
            <w:tcW w:w="821" w:type="dxa"/>
          </w:tcPr>
          <w:p w:rsidR="0063594B" w:rsidRPr="0063594B" w:rsidRDefault="0063594B" w:rsidP="0063594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594B">
              <w:rPr>
                <w:rFonts w:ascii="Times New Roman" w:eastAsia="Calibri" w:hAnsi="Times New Roman" w:cs="Times New Roman"/>
                <w:b/>
              </w:rPr>
              <w:t>Điểm</w:t>
            </w:r>
          </w:p>
        </w:tc>
      </w:tr>
      <w:tr w:rsidR="0063594B" w:rsidRPr="0063594B" w:rsidTr="003316D7">
        <w:tc>
          <w:tcPr>
            <w:tcW w:w="817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21.a</w:t>
            </w:r>
          </w:p>
        </w:tc>
        <w:tc>
          <w:tcPr>
            <w:tcW w:w="7938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Chu kì: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</w:rPr>
              <w:object w:dxaOrig="207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30.75pt" o:ole="">
                  <v:imagedata r:id="rId5" o:title=""/>
                </v:shape>
                <o:OLEObject Type="Embed" ProgID="Equation.DSMT4" ShapeID="_x0000_i1025" DrawAspect="Content" ObjectID="_1666379841" r:id="rId6"/>
              </w:objec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Tần số: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</w:rPr>
              <w:object w:dxaOrig="1420" w:dyaOrig="620">
                <v:shape id="_x0000_i1026" type="#_x0000_t75" style="width:71.25pt;height:30.75pt" o:ole="">
                  <v:imagedata r:id="rId7" o:title=""/>
                </v:shape>
                <o:OLEObject Type="Embed" ProgID="Equation.DSMT4" ShapeID="_x0000_i1026" DrawAspect="Content" ObjectID="_1666379842" r:id="rId8"/>
              </w:objec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Tốc độ dài: </w:t>
            </w:r>
            <w:r w:rsidRPr="0063594B">
              <w:rPr>
                <w:rFonts w:ascii="Times New Roman" w:eastAsia="Calibri" w:hAnsi="Times New Roman" w:cs="Times New Roman"/>
                <w:position w:val="-6"/>
                <w:sz w:val="28"/>
              </w:rPr>
              <w:object w:dxaOrig="2420" w:dyaOrig="279">
                <v:shape id="_x0000_i1027" type="#_x0000_t75" style="width:120.75pt;height:14.25pt" o:ole="">
                  <v:imagedata r:id="rId9" o:title=""/>
                </v:shape>
                <o:OLEObject Type="Embed" ProgID="Equation.DSMT4" ShapeID="_x0000_i1027" DrawAspect="Content" ObjectID="_1666379843" r:id="rId10"/>
              </w:object>
            </w:r>
            <w:r w:rsidRPr="0063594B">
              <w:rPr>
                <w:rFonts w:ascii="Times New Roman" w:eastAsia="Calibri" w:hAnsi="Times New Roman" w:cs="Times New Roman"/>
              </w:rPr>
              <w:t xml:space="preserve"> (m/s)</w:t>
            </w:r>
          </w:p>
        </w:tc>
        <w:tc>
          <w:tcPr>
            <w:tcW w:w="821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0,5đ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</w:tc>
      </w:tr>
      <w:tr w:rsidR="0063594B" w:rsidRPr="0063594B" w:rsidTr="003316D7">
        <w:tc>
          <w:tcPr>
            <w:tcW w:w="817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21.b</w:t>
            </w:r>
          </w:p>
        </w:tc>
        <w:tc>
          <w:tcPr>
            <w:tcW w:w="7938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Gọi t là khoảng thời gian chuyển động của 2 chất điểm sau khi gặp nhau đầu tiên.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Góc quét của bán kính chuyển động của 2 chất điểm là: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  <w:position w:val="-30"/>
                <w:sz w:val="28"/>
              </w:rPr>
              <w:object w:dxaOrig="1560" w:dyaOrig="720">
                <v:shape id="_x0000_i1028" type="#_x0000_t75" style="width:78pt;height:36pt" o:ole="">
                  <v:imagedata r:id="rId11" o:title=""/>
                </v:shape>
                <o:OLEObject Type="Embed" ProgID="Equation.DSMT4" ShapeID="_x0000_i1028" DrawAspect="Content" ObjectID="_1666379844" r:id="rId12"/>
              </w:objec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Do </w:t>
            </w:r>
            <w:r w:rsidRPr="0063594B">
              <w:rPr>
                <w:rFonts w:ascii="Times New Roman" w:eastAsia="Calibri" w:hAnsi="Times New Roman" w:cs="Times New Roman"/>
                <w:position w:val="-12"/>
                <w:sz w:val="28"/>
              </w:rPr>
              <w:object w:dxaOrig="760" w:dyaOrig="360">
                <v:shape id="_x0000_i1029" type="#_x0000_t75" style="width:38.25pt;height:18pt" o:ole="">
                  <v:imagedata r:id="rId13" o:title=""/>
                </v:shape>
                <o:OLEObject Type="Embed" ProgID="Equation.DSMT4" ShapeID="_x0000_i1029" DrawAspect="Content" ObjectID="_1666379845" r:id="rId14"/>
              </w:object>
            </w:r>
            <w:r w:rsidRPr="0063594B">
              <w:rPr>
                <w:rFonts w:ascii="Times New Roman" w:eastAsia="Calibri" w:hAnsi="Times New Roman" w:cs="Times New Roman"/>
              </w:rPr>
              <w:t xml:space="preserve">nên khi </w:t>
            </w:r>
            <w:r w:rsidRPr="0063594B">
              <w:rPr>
                <w:rFonts w:ascii="Times New Roman" w:eastAsia="Calibri" w:hAnsi="Times New Roman" w:cs="Times New Roman"/>
                <w:lang w:val="vi-VN"/>
              </w:rPr>
              <w:t xml:space="preserve">2 chất điểm gặp nhau lần đầu tiên thì chất điểm 1 đã đi hơn chất điểm 2 góc </w:t>
            </w:r>
            <w:r w:rsidRPr="0063594B">
              <w:rPr>
                <w:rFonts w:ascii="Times New Roman" w:eastAsia="Calibri" w:hAnsi="Times New Roman" w:cs="Times New Roman"/>
                <w:position w:val="-6"/>
                <w:sz w:val="28"/>
                <w:lang w:val="vi-VN"/>
              </w:rPr>
              <w:object w:dxaOrig="360" w:dyaOrig="279">
                <v:shape id="_x0000_i1030" type="#_x0000_t75" style="width:18pt;height:14.25pt" o:ole="">
                  <v:imagedata r:id="rId15" o:title=""/>
                </v:shape>
                <o:OLEObject Type="Embed" ProgID="Equation.DSMT4" ShapeID="_x0000_i1030" DrawAspect="Content" ObjectID="_1666379846" r:id="rId16"/>
              </w:object>
            </w:r>
          </w:p>
          <w:p w:rsidR="0063594B" w:rsidRPr="0063594B" w:rsidRDefault="00085C02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  <w:position w:val="-30"/>
                <w:sz w:val="28"/>
              </w:rPr>
              <w:object w:dxaOrig="3159" w:dyaOrig="680">
                <v:shape id="_x0000_i1047" type="#_x0000_t75" style="width:158.25pt;height:33.75pt" o:ole="">
                  <v:imagedata r:id="rId17" o:title=""/>
                </v:shape>
                <o:OLEObject Type="Embed" ProgID="Equation.DSMT4" ShapeID="_x0000_i1047" DrawAspect="Content" ObjectID="_1666379847" r:id="rId18"/>
              </w:object>
            </w:r>
          </w:p>
        </w:tc>
        <w:tc>
          <w:tcPr>
            <w:tcW w:w="821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</w:tc>
      </w:tr>
      <w:tr w:rsidR="0063594B" w:rsidRPr="0063594B" w:rsidTr="003316D7">
        <w:tc>
          <w:tcPr>
            <w:tcW w:w="817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  <w:lang w:val="vi-VN"/>
              </w:rPr>
              <w:t>22.a</w:t>
            </w:r>
          </w:p>
        </w:tc>
        <w:tc>
          <w:tcPr>
            <w:tcW w:w="7938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  <w:lang w:val="vi-VN"/>
              </w:rPr>
              <w:t xml:space="preserve">Gia tốc của xe: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  <w:lang w:val="vi-VN"/>
              </w:rPr>
              <w:object w:dxaOrig="2820" w:dyaOrig="620">
                <v:shape id="_x0000_i1031" type="#_x0000_t75" style="width:141pt;height:30.75pt" o:ole="">
                  <v:imagedata r:id="rId19" o:title=""/>
                </v:shape>
                <o:OLEObject Type="Embed" ProgID="Equation.DSMT4" ShapeID="_x0000_i1031" DrawAspect="Content" ObjectID="_1666379848" r:id="rId20"/>
              </w:objec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  <w:lang w:val="vi-VN"/>
              </w:rPr>
              <w:lastRenderedPageBreak/>
              <w:t xml:space="preserve">Quãng đường xe đi được: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  <w:lang w:val="vi-VN"/>
              </w:rPr>
              <w:object w:dxaOrig="3320" w:dyaOrig="660">
                <v:shape id="_x0000_i1032" type="#_x0000_t75" style="width:165.75pt;height:33pt" o:ole="">
                  <v:imagedata r:id="rId21" o:title=""/>
                </v:shape>
                <o:OLEObject Type="Embed" ProgID="Equation.DSMT4" ShapeID="_x0000_i1032" DrawAspect="Content" ObjectID="_1666379849" r:id="rId22"/>
              </w:object>
            </w:r>
          </w:p>
        </w:tc>
        <w:tc>
          <w:tcPr>
            <w:tcW w:w="821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0,5đ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lastRenderedPageBreak/>
              <w:t>0,5đ</w:t>
            </w:r>
          </w:p>
        </w:tc>
      </w:tr>
      <w:tr w:rsidR="0063594B" w:rsidRPr="0063594B" w:rsidTr="003316D7">
        <w:tc>
          <w:tcPr>
            <w:tcW w:w="817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  <w:lang w:val="vi-VN"/>
              </w:rPr>
              <w:lastRenderedPageBreak/>
              <w:t>22.b</w:t>
            </w:r>
          </w:p>
        </w:tc>
        <w:tc>
          <w:tcPr>
            <w:tcW w:w="7938" w:type="dxa"/>
          </w:tcPr>
          <w:p w:rsidR="0063594B" w:rsidRPr="0063594B" w:rsidRDefault="00A65A4B" w:rsidP="0063594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eastAsia="Calibri" w:cs="Times New Roman"/>
                <w:noProof/>
              </w:rPr>
              <w:pict>
                <v:group id="Group 2" o:spid="_x0000_s1027" style="position:absolute;margin-left:224.1pt;margin-top:8.2pt;width:173.75pt;height:106pt;z-index:251662336;mso-position-horizontal-relative:text;mso-position-vertical-relative:text" coordorigin="6733,5227" coordsize="3475,2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8" type="#_x0000_t32" style="position:absolute;left:7176;top:5340;width:0;height:17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8bZcEAAADaAAAADwAAAGRycy9kb3ducmV2LnhtbESPQWsCMRSE7wX/Q3gFb91si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rxtlwQAAANoAAAAPAAAAAAAAAAAAAAAA&#10;AKECAABkcnMvZG93bnJldi54bWxQSwUGAAAAAAQABAD5AAAAjwMAAAAA&#10;">
                    <v:stroke endarrow="block"/>
                  </v:shape>
                  <v:shape id="AutoShape 4" o:spid="_x0000_s1029" type="#_x0000_t32" style="position:absolute;left:6891;top:6754;width:27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  <v:stroke endarrow="block"/>
                  </v:shape>
                  <v:oval id="Oval 5" o:spid="_x0000_s1030" style="position:absolute;left:8826;top:5646;width:27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1mDMIA&#10;AADaAAAADwAAAGRycy9kb3ducmV2LnhtbESPQWvCQBSE7wX/w/KE3ppNhAZJXUWk1VwbhV5fss9N&#10;MPs2ZldN/323UOhxmJlvmNVmsr240+g7xwqyJAVB3DjdsVFwOn68LEH4gKyxd0wKvsnDZj17WmGh&#10;3YM/6V4FIyKEfYEK2hCGQkrftGTRJ24gjt7ZjRZDlKOResRHhNteLtI0lxY7jgstDrRrqblUN6ug&#10;nK669ub1WNbLr/3lYLLTO2ZKPc+n7RuIQFP4D/+1S60gh98r8Qb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WYMwgAAANoAAAAPAAAAAAAAAAAAAAAAAJgCAABkcnMvZG93&#10;bnJldi54bWxQSwUGAAAAAAQABAD1AAAAhwMAAAAA&#10;" fillcolor="#666 [1936]" strokecolor="black [3200]" strokeweight="1pt">
                    <v:fill color2="black [3200]" focus="50%" type="gradient"/>
                    <v:shadow on="t" color="#7f7f7f [1601]" offset="1pt"/>
                  </v:oval>
                  <v:shape id="AutoShape 6" o:spid="_x0000_s1031" type="#_x0000_t32" style="position:absolute;left:8961;top:5848;width:1;height:9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4fI8QAAADaAAAADwAAAGRycy9kb3ducmV2LnhtbESPQWsCMRSE74X+h/AKXkrNWqnKapQi&#10;FJRSqlbw+ti8bpbdvIRNXFd/fVMo9DjMzDfMYtXbRnTUhsqxgtEwA0FcOF1xqeD49fY0AxEissbG&#10;MSm4UoDV8v5ugbl2F95Td4ilSBAOOSowMfpcylAYshiGzhMn79u1FmOSbSl1i5cEt418zrKJtFhx&#10;WjDoaW2oqA9nq6Du6s/97iX4x/ONJu/efGzHJ63U4KF/nYOI1Mf/8F97oxVM4fdKu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rh8jxAAAANoAAAAPAAAAAAAAAAAA&#10;AAAAAKECAABkcnMvZG93bnJldi54bWxQSwUGAAAAAAQABAD5AAAAkgMAAAAA&#10;">
                    <v:stroke dashstyle="dash"/>
                  </v:shape>
                  <v:shape id="AutoShape 7" o:spid="_x0000_s1032" type="#_x0000_t32" style="position:absolute;left:7176;top:5766;width:16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GLUcEAAADaAAAADwAAAGRycy9kb3ducmV2LnhtbERPXWvCMBR9F/Yfwh3sRWbqxmR0RhmC&#10;oAyZdYO9Xpq7prS5CU2s1V9vHgQfD+d7vhxsK3rqQu1YwXSSgSAuna65UvD7s35+BxEissbWMSk4&#10;U4Dl4mE0x1y7ExfUH2IlUgiHHBWYGH0uZSgNWQwT54kT9+86izHBrpK6w1MKt618ybKZtFhzajDo&#10;aWWobA5Hq6Dpm+9i/xb8+Hih2Zc3u+3rn1bq6XH4/AARaYh38c290QrS1nQl3QC5u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MYtRwQAAANoAAAAPAAAAAAAAAAAAAAAA&#10;AKECAABkcnMvZG93bnJldi54bWxQSwUGAAAAAAQABAD5AAAAjwMAAAAA&#10;">
                    <v:stroke dashstyle="dash"/>
                  </v:shape>
                  <v:rect id="Rectangle 8" o:spid="_x0000_s1033" style="position:absolute;left:7204;top:6525;width:666;height: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BDMQA&#10;AADaAAAADwAAAGRycy9kb3ducmV2LnhtbESPwWrDMBBE74X+g9hALqGWW3BJXMumFAq9+NAkl9wW&#10;a2OZWCvXUmKnX18VAjkOM/OGKarZ9uJCo+8cK3hOUhDEjdMdtwr2u8+nNQgfkDX2jknBlTxU5eND&#10;gbl2E3/TZRtaESHsc1RgQhhyKX1jyKJP3EAcvaMbLYYox1bqEacIt718SdNXabHjuGBwoA9DzWl7&#10;tgr61WTscX9ecb3rsl/D2Y+tD0otF/P7G4hAc7iHb+0vrWAD/1fiD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ZwQzEAAAA2gAAAA8AAAAAAAAAAAAAAAAAmAIAAGRycy9k&#10;b3ducmV2LnhtbFBLBQYAAAAABAAEAPUAAACJAwAAAAA=&#10;" fillcolor="white [3201]" strokecolor="#4f81bd [3204]" strokeweight="2.5pt">
                    <v:shadow color="#868686"/>
                  </v:rect>
                  <v:shape id="AutoShape 9" o:spid="_x0000_s1034" type="#_x0000_t32" style="position:absolute;left:7870;top:6615;width:37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  <v:stroke endarrow="block"/>
                  </v:shape>
                  <v:shape id="AutoShape 10" o:spid="_x0000_s1035" type="#_x0000_t32" style="position:absolute;left:8961;top:5885;width:1;height:32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      <v:stroke endarrow="block"/>
                  </v:shape>
                  <v:shape id="Text Box 11" o:spid="_x0000_s1036" type="#_x0000_t202" style="position:absolute;left:7176;top:5227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<v:textbox>
                      <w:txbxContent>
                        <w:p w:rsidR="0063594B" w:rsidRDefault="0063594B" w:rsidP="0063594B">
                          <w:r>
                            <w:t>y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9591;top:6807;width:61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<v:textbox>
                      <w:txbxContent>
                        <w:p w:rsidR="0063594B" w:rsidRDefault="0063594B" w:rsidP="0063594B">
                          <w:r>
                            <w:t>x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733;top:6806;width:663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63594B" w:rsidRDefault="0063594B" w:rsidP="0063594B">
                          <w:r>
                            <w:t>O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Chọn hệ trục tọa độ Oxy, gốc O tại vị trí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ô tô bắt đầu tăng tốc, gốc thời gian là lúc 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ô tô bắt đầu tăng tốc.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Phương trình tọa độ của ô tô và vật: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  <w:position w:val="-34"/>
                <w:sz w:val="28"/>
              </w:rPr>
              <w:object w:dxaOrig="1300" w:dyaOrig="800">
                <v:shape id="_x0000_i1033" type="#_x0000_t75" style="width:65.25pt;height:39.75pt" o:ole="">
                  <v:imagedata r:id="rId23" o:title=""/>
                </v:shape>
                <o:OLEObject Type="Embed" ProgID="Equation.DSMT4" ShapeID="_x0000_i1033" DrawAspect="Content" ObjectID="_1666379850" r:id="rId24"/>
              </w:objec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  <w:position w:val="-34"/>
                <w:sz w:val="28"/>
              </w:rPr>
              <w:object w:dxaOrig="1740" w:dyaOrig="800">
                <v:shape id="_x0000_i1034" type="#_x0000_t75" style="width:87pt;height:39.75pt" o:ole="">
                  <v:imagedata r:id="rId25" o:title=""/>
                </v:shape>
                <o:OLEObject Type="Embed" ProgID="Equation.DSMT4" ShapeID="_x0000_i1034" DrawAspect="Content" ObjectID="_1666379851" r:id="rId26"/>
              </w:objec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Để vật rơi trúng xe thì: </w:t>
            </w:r>
            <w:r w:rsidRPr="0063594B">
              <w:rPr>
                <w:rFonts w:ascii="Times New Roman" w:eastAsia="Calibri" w:hAnsi="Times New Roman" w:cs="Times New Roman"/>
                <w:position w:val="-34"/>
                <w:sz w:val="28"/>
              </w:rPr>
              <w:object w:dxaOrig="4040" w:dyaOrig="800">
                <v:shape id="_x0000_i1035" type="#_x0000_t75" style="width:201.75pt;height:39.75pt" o:ole="">
                  <v:imagedata r:id="rId27" o:title=""/>
                </v:shape>
                <o:OLEObject Type="Embed" ProgID="Equation.DSMT4" ShapeID="_x0000_i1035" DrawAspect="Content" ObjectID="_1666379852" r:id="rId28"/>
              </w:object>
            </w:r>
          </w:p>
          <w:p w:rsidR="0063594B" w:rsidRPr="0063594B" w:rsidRDefault="0063594B" w:rsidP="000425D0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Vậy với h = 20m thì vật sẽ rơi trúng xe</w:t>
            </w:r>
          </w:p>
        </w:tc>
        <w:tc>
          <w:tcPr>
            <w:tcW w:w="821" w:type="dxa"/>
          </w:tcPr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63594B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0,5đ</w:t>
            </w:r>
          </w:p>
        </w:tc>
      </w:tr>
    </w:tbl>
    <w:p w:rsidR="00CF2C43" w:rsidRPr="0063594B" w:rsidRDefault="00CF2C43" w:rsidP="000425D0">
      <w:pPr>
        <w:spacing w:after="120"/>
        <w:rPr>
          <w:rFonts w:cs="Times New Roman"/>
          <w:b/>
        </w:rPr>
      </w:pPr>
      <w:r w:rsidRPr="0063594B">
        <w:rPr>
          <w:rFonts w:cs="Times New Roman"/>
          <w:b/>
        </w:rPr>
        <w:t>2. Đề</w:t>
      </w:r>
      <w:r w:rsidR="000F356E">
        <w:rPr>
          <w:rFonts w:cs="Times New Roman"/>
          <w:b/>
        </w:rPr>
        <w:t>1</w:t>
      </w:r>
      <w:r w:rsidR="00B64A22" w:rsidRPr="0063594B">
        <w:rPr>
          <w:rFonts w:cs="Times New Roman"/>
          <w:b/>
        </w:rPr>
        <w:t>02</w:t>
      </w:r>
      <w:r w:rsidRPr="0063594B">
        <w:rPr>
          <w:rFonts w:cs="Times New Roman"/>
          <w:b/>
        </w:rPr>
        <w:t xml:space="preserve"> và </w:t>
      </w:r>
      <w:r w:rsidR="000F356E">
        <w:rPr>
          <w:rFonts w:cs="Times New Roman"/>
          <w:b/>
        </w:rPr>
        <w:t>1</w:t>
      </w:r>
      <w:r w:rsidR="00B64A22" w:rsidRPr="0063594B">
        <w:rPr>
          <w:rFonts w:cs="Times New Roman"/>
          <w:b/>
        </w:rPr>
        <w:t>04</w:t>
      </w:r>
    </w:p>
    <w:tbl>
      <w:tblPr>
        <w:tblStyle w:val="TableGrid1"/>
        <w:tblW w:w="9571" w:type="dxa"/>
        <w:tblLook w:val="04A0"/>
      </w:tblPr>
      <w:tblGrid>
        <w:gridCol w:w="817"/>
        <w:gridCol w:w="7933"/>
        <w:gridCol w:w="821"/>
      </w:tblGrid>
      <w:tr w:rsidR="0063594B" w:rsidRPr="0063594B" w:rsidTr="0063594B">
        <w:tc>
          <w:tcPr>
            <w:tcW w:w="817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Câu</w:t>
            </w:r>
          </w:p>
        </w:tc>
        <w:tc>
          <w:tcPr>
            <w:tcW w:w="7933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Nội dung</w:t>
            </w:r>
          </w:p>
        </w:tc>
        <w:tc>
          <w:tcPr>
            <w:tcW w:w="821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Điểm</w:t>
            </w:r>
          </w:p>
        </w:tc>
      </w:tr>
      <w:tr w:rsidR="0063594B" w:rsidRPr="0063594B" w:rsidTr="0063594B">
        <w:tc>
          <w:tcPr>
            <w:tcW w:w="817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21.a</w:t>
            </w:r>
          </w:p>
        </w:tc>
        <w:tc>
          <w:tcPr>
            <w:tcW w:w="7933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Tốc độ góc: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</w:rPr>
              <w:object w:dxaOrig="2060" w:dyaOrig="620">
                <v:shape id="_x0000_i1036" type="#_x0000_t75" style="width:102.75pt;height:31.5pt" o:ole="">
                  <v:imagedata r:id="rId29" o:title=""/>
                </v:shape>
                <o:OLEObject Type="Embed" ProgID="Equation.DSMT4" ShapeID="_x0000_i1036" DrawAspect="Content" ObjectID="_1666379853" r:id="rId30"/>
              </w:object>
            </w:r>
            <w:r w:rsidRPr="0063594B">
              <w:rPr>
                <w:rFonts w:ascii="Times New Roman" w:eastAsia="Calibri" w:hAnsi="Times New Roman" w:cs="Times New Roman"/>
              </w:rPr>
              <w:t xml:space="preserve"> (rad/s)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Chu kì: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</w:rPr>
              <w:object w:dxaOrig="2079" w:dyaOrig="620">
                <v:shape id="_x0000_i1037" type="#_x0000_t75" style="width:104.25pt;height:30.75pt" o:ole="">
                  <v:imagedata r:id="rId5" o:title=""/>
                </v:shape>
                <o:OLEObject Type="Embed" ProgID="Equation.DSMT4" ShapeID="_x0000_i1037" DrawAspect="Content" ObjectID="_1666379854" r:id="rId31"/>
              </w:object>
            </w:r>
          </w:p>
          <w:p w:rsidR="00085C02" w:rsidRPr="00085C02" w:rsidRDefault="0063594B" w:rsidP="003316D7">
            <w:pPr>
              <w:rPr>
                <w:rFonts w:ascii="Times New Roman" w:eastAsia="Calibri" w:hAnsi="Times New Roman" w:cs="Times New Roman"/>
                <w:position w:val="-24"/>
                <w:sz w:val="28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Tần số: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</w:rPr>
              <w:object w:dxaOrig="1420" w:dyaOrig="620">
                <v:shape id="_x0000_i1038" type="#_x0000_t75" style="width:71.25pt;height:30.75pt" o:ole="">
                  <v:imagedata r:id="rId7" o:title=""/>
                </v:shape>
                <o:OLEObject Type="Embed" ProgID="Equation.DSMT4" ShapeID="_x0000_i1038" DrawAspect="Content" ObjectID="_1666379855" r:id="rId32"/>
              </w:object>
            </w:r>
          </w:p>
        </w:tc>
        <w:tc>
          <w:tcPr>
            <w:tcW w:w="821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0,5đ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</w:tc>
      </w:tr>
      <w:tr w:rsidR="0063594B" w:rsidRPr="0063594B" w:rsidTr="0063594B">
        <w:tc>
          <w:tcPr>
            <w:tcW w:w="817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21.b</w:t>
            </w:r>
          </w:p>
        </w:tc>
        <w:tc>
          <w:tcPr>
            <w:tcW w:w="7933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Gọi t là khoảng thời gian chuyển động của 2 chất điểm sau khi gặp nhau đầu tiên.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Góc quét của bán kính chuyển động của 2 chất điểm là: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  <w:position w:val="-30"/>
                <w:sz w:val="28"/>
              </w:rPr>
              <w:object w:dxaOrig="1560" w:dyaOrig="720">
                <v:shape id="_x0000_i1039" type="#_x0000_t75" style="width:78pt;height:36pt" o:ole="">
                  <v:imagedata r:id="rId11" o:title=""/>
                </v:shape>
                <o:OLEObject Type="Embed" ProgID="Equation.DSMT4" ShapeID="_x0000_i1039" DrawAspect="Content" ObjectID="_1666379856" r:id="rId33"/>
              </w:objec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Do </w:t>
            </w:r>
            <w:r w:rsidRPr="0063594B">
              <w:rPr>
                <w:rFonts w:ascii="Times New Roman" w:eastAsia="Calibri" w:hAnsi="Times New Roman" w:cs="Times New Roman"/>
                <w:position w:val="-12"/>
                <w:sz w:val="28"/>
              </w:rPr>
              <w:object w:dxaOrig="760" w:dyaOrig="360">
                <v:shape id="_x0000_i1040" type="#_x0000_t75" style="width:38.25pt;height:18pt" o:ole="">
                  <v:imagedata r:id="rId13" o:title=""/>
                </v:shape>
                <o:OLEObject Type="Embed" ProgID="Equation.DSMT4" ShapeID="_x0000_i1040" DrawAspect="Content" ObjectID="_1666379857" r:id="rId34"/>
              </w:object>
            </w:r>
            <w:r w:rsidRPr="0063594B">
              <w:rPr>
                <w:rFonts w:ascii="Times New Roman" w:eastAsia="Calibri" w:hAnsi="Times New Roman" w:cs="Times New Roman"/>
              </w:rPr>
              <w:t xml:space="preserve">nên khi </w:t>
            </w:r>
            <w:r w:rsidRPr="0063594B">
              <w:rPr>
                <w:rFonts w:ascii="Times New Roman" w:eastAsia="Calibri" w:hAnsi="Times New Roman" w:cs="Times New Roman"/>
                <w:lang w:val="vi-VN"/>
              </w:rPr>
              <w:t xml:space="preserve">2 chất điểm gặp nhau lần đầu tiên thì chất điểm 1 đã đi hơn chất điểm 2 góc </w:t>
            </w:r>
            <w:r w:rsidRPr="0063594B">
              <w:rPr>
                <w:rFonts w:ascii="Times New Roman" w:eastAsia="Calibri" w:hAnsi="Times New Roman" w:cs="Times New Roman"/>
                <w:position w:val="-6"/>
                <w:sz w:val="28"/>
                <w:lang w:val="vi-VN"/>
              </w:rPr>
              <w:object w:dxaOrig="360" w:dyaOrig="279">
                <v:shape id="_x0000_i1041" type="#_x0000_t75" style="width:18pt;height:14.25pt" o:ole="">
                  <v:imagedata r:id="rId15" o:title=""/>
                </v:shape>
                <o:OLEObject Type="Embed" ProgID="Equation.DSMT4" ShapeID="_x0000_i1041" DrawAspect="Content" ObjectID="_1666379858" r:id="rId35"/>
              </w:object>
            </w:r>
          </w:p>
          <w:p w:rsidR="0063594B" w:rsidRPr="0063594B" w:rsidRDefault="00085C02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  <w:position w:val="-30"/>
                <w:sz w:val="28"/>
              </w:rPr>
              <w:object w:dxaOrig="3159" w:dyaOrig="680">
                <v:shape id="_x0000_i1048" type="#_x0000_t75" style="width:158.25pt;height:33.75pt" o:ole="">
                  <v:imagedata r:id="rId36" o:title=""/>
                </v:shape>
                <o:OLEObject Type="Embed" ProgID="Equation.DSMT4" ShapeID="_x0000_i1048" DrawAspect="Content" ObjectID="_1666379859" r:id="rId37"/>
              </w:object>
            </w:r>
          </w:p>
        </w:tc>
        <w:tc>
          <w:tcPr>
            <w:tcW w:w="821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</w:tc>
      </w:tr>
      <w:tr w:rsidR="0063594B" w:rsidRPr="0063594B" w:rsidTr="0063594B">
        <w:tc>
          <w:tcPr>
            <w:tcW w:w="817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  <w:lang w:val="vi-VN"/>
              </w:rPr>
              <w:t>22.a</w:t>
            </w:r>
          </w:p>
        </w:tc>
        <w:tc>
          <w:tcPr>
            <w:tcW w:w="7933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  <w:lang w:val="vi-VN"/>
              </w:rPr>
              <w:t xml:space="preserve">Gia tốc của xe: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  <w:lang w:val="vi-VN"/>
              </w:rPr>
              <w:object w:dxaOrig="2680" w:dyaOrig="620">
                <v:shape id="_x0000_i1042" type="#_x0000_t75" style="width:134.25pt;height:30.75pt" o:ole="">
                  <v:imagedata r:id="rId38" o:title=""/>
                </v:shape>
                <o:OLEObject Type="Embed" ProgID="Equation.DSMT4" ShapeID="_x0000_i1042" DrawAspect="Content" ObjectID="_1666379860" r:id="rId39"/>
              </w:objec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  <w:lang w:val="vi-VN"/>
              </w:rPr>
              <w:t xml:space="preserve">Quãng đường xe đi được: </w:t>
            </w:r>
            <w:r w:rsidRPr="0063594B">
              <w:rPr>
                <w:rFonts w:ascii="Times New Roman" w:eastAsia="Calibri" w:hAnsi="Times New Roman" w:cs="Times New Roman"/>
                <w:position w:val="-24"/>
                <w:sz w:val="28"/>
                <w:lang w:val="vi-VN"/>
              </w:rPr>
              <w:object w:dxaOrig="3220" w:dyaOrig="660">
                <v:shape id="_x0000_i1043" type="#_x0000_t75" style="width:160.5pt;height:33pt" o:ole="">
                  <v:imagedata r:id="rId40" o:title=""/>
                </v:shape>
                <o:OLEObject Type="Embed" ProgID="Equation.DSMT4" ShapeID="_x0000_i1043" DrawAspect="Content" ObjectID="_1666379861" r:id="rId41"/>
              </w:object>
            </w:r>
          </w:p>
        </w:tc>
        <w:tc>
          <w:tcPr>
            <w:tcW w:w="821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0,5đ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0,5đ</w:t>
            </w:r>
          </w:p>
        </w:tc>
      </w:tr>
      <w:tr w:rsidR="0063594B" w:rsidRPr="0063594B" w:rsidTr="0063594B">
        <w:tc>
          <w:tcPr>
            <w:tcW w:w="817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  <w:lang w:val="vi-VN"/>
              </w:rPr>
            </w:pPr>
            <w:r w:rsidRPr="0063594B">
              <w:rPr>
                <w:rFonts w:ascii="Times New Roman" w:eastAsia="Calibri" w:hAnsi="Times New Roman" w:cs="Times New Roman"/>
                <w:lang w:val="vi-VN"/>
              </w:rPr>
              <w:t>22.b</w:t>
            </w:r>
          </w:p>
        </w:tc>
        <w:tc>
          <w:tcPr>
            <w:tcW w:w="7933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A65A4B" w:rsidP="003316D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eastAsia="Calibri" w:cs="Times New Roman"/>
                <w:noProof/>
              </w:rPr>
              <w:pict>
                <v:group id="Group 15" o:spid="_x0000_s1039" style="position:absolute;margin-left:220.55pt;margin-top:11.3pt;width:173.75pt;height:106pt;z-index:251664384" coordorigin="6733,5227" coordsize="3475,2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">
                  <v:shape id="AutoShape 15" o:spid="_x0000_s1040" type="#_x0000_t32" style="position:absolute;left:7176;top:5340;width:0;height:177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ttL8AAADbAAAADwAAAGRycy9kb3ducmV2LnhtbERPS4vCMBC+C/sfwix409QFRapRVFgQ&#10;L4sP2D0OzdgGm0lpYlP//UYQvM3H95zlure16Kj1xrGCyTgDQVw4bbhUcDl/j+YgfEDWWDsmBQ/y&#10;sF59DJaYaxf5SN0plCKFsM9RQRVCk0vpi4os+rFriBN3da3FkGBbSt1iTOG2ll9ZNpMWDaeGChva&#10;VVTcTnerwMQf0zX7Xdwefv+8jmQeU2eUGn72mwWIQH14i1/uvU7zZ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8ttL8AAADbAAAADwAAAAAAAAAAAAAAAACh&#10;AgAAZHJzL2Rvd25yZXYueG1sUEsFBgAAAAAEAAQA+QAAAI0DAAAAAA==&#10;">
                    <v:stroke endarrow="block"/>
                  </v:shape>
                  <v:shape id="AutoShape 16" o:spid="_x0000_s1041" type="#_x0000_t32" style="position:absolute;left:6891;top:6754;width:27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  <v:stroke endarrow="block"/>
                  </v:shape>
                  <v:oval id="Oval 17" o:spid="_x0000_s1042" style="position:absolute;left:8826;top:5646;width:27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OS7MIA&#10;AADbAAAADwAAAGRycy9kb3ducmV2LnhtbESPQW/CMAyF75P4D5EncRtpkZhQR0DTtEGvA6RdTeOl&#10;FY1TmgDl3+MDEjdb7/m9z4vV4Ft1oT42gQ3kkwwUcRVsw87AfvfzNgcVE7LFNjAZuFGE1XL0ssDC&#10;hiv/0mWbnJIQjgUaqFPqCq1jVZPHOAkdsWj/ofeYZO2dtj1eJdy3eppl79pjw9JQY0dfNVXH7dkb&#10;KIeTPUQ325WH+d/6uHH5/htzY8avw+cHqERDepof16UVfIGVX2Q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o5LswgAAANsAAAAPAAAAAAAAAAAAAAAAAJgCAABkcnMvZG93&#10;bnJldi54bWxQSwUGAAAAAAQABAD1AAAAhwMAAAAA&#10;" fillcolor="#666 [1936]" strokecolor="black [3200]" strokeweight="1pt">
                    <v:fill color2="black [3200]" focus="50%" type="gradient"/>
                    <v:shadow on="t" color="#7f7f7f [1601]" offset="1pt"/>
                  </v:oval>
                  <v:shape id="AutoShape 18" o:spid="_x0000_s1043" type="#_x0000_t32" style="position:absolute;left:8961;top:5848;width:1;height:9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U99sMAAADbAAAADwAAAGRycy9kb3ducmV2LnhtbERP32vCMBB+H+x/CDfwZczUyUSrUYYw&#10;UMaYOsHXo7k1pc0lNLFW//plMNjbfXw/b7HqbSM6akPlWMFomIEgLpyuuFRw/Hp7moIIEVlj45gU&#10;XCnAanl/t8BcuwvvqTvEUqQQDjkqMDH6XMpQGLIYhs4TJ+7btRZjgm0pdYuXFG4b+ZxlE2mx4tRg&#10;0NPaUFEfzlZB3dWf+91L8I/nG03evfnYjk9aqcFD/zoHEamP/+I/90an+TP4/SUd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lPfbDAAAA2wAAAA8AAAAAAAAAAAAA&#10;AAAAoQIAAGRycy9kb3ducmV2LnhtbFBLBQYAAAAABAAEAPkAAACRAwAAAAA=&#10;">
                    <v:stroke dashstyle="dash"/>
                  </v:shape>
                  <v:shape id="AutoShape 19" o:spid="_x0000_s1044" type="#_x0000_t32" style="position:absolute;left:7176;top:5766;width:165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Ne1sIAAADbAAAADwAAAGRycy9kb3ducmV2LnhtbERPXWvCMBR9H/gfwhX2MjTVMZFqFBGE&#10;jTE2neDrpbk2pc1NaGLt/PXmYeDj4Xwv171tREdtqBwrmIwzEMSF0xWXCo6/u9EcRIjIGhvHpOCP&#10;AqxXg6cl5tpdeU/dIZYihXDIUYGJ0edShsKQxTB2njhxZ9dajAm2pdQtXlO4beQ0y2bSYsWpwaCn&#10;raGiPlysgrqrv/c/b8G/XG40+/Tm6+P1pJV6HvabBYhIfXyI/93vWsE0rU9f0g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3Ne1sIAAADbAAAADwAAAAAAAAAAAAAA&#10;AAChAgAAZHJzL2Rvd25yZXYueG1sUEsFBgAAAAAEAAQA+QAAAJADAAAAAA==&#10;">
                    <v:stroke dashstyle="dash"/>
                  </v:shape>
                  <v:rect id="Rectangle 20" o:spid="_x0000_s1045" style="position:absolute;left:7204;top:6525;width:666;height:2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9a5cMA&#10;AADbAAAADwAAAGRycy9kb3ducmV2LnhtbESPQYvCMBSE74L/ITzBi6ypgrJ0TYsIghcPq1729mhe&#10;m7LNS7eJtvrrzYLgcZiZb5hNPthG3KjztWMFi3kCgrhwuuZKweW8//gE4QOyxsYxKbiThzwbjzaY&#10;atfzN91OoRIRwj5FBSaENpXSF4Ys+rlriaNXus5iiLKrpO6wj3DbyGWSrKXFmuOCwZZ2horf09Uq&#10;aGa9seXlOuPjuV49DK/+7PFHqelk2H6BCDSEd/jVPmgFywX8f4k/QG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9a5cMAAADbAAAADwAAAAAAAAAAAAAAAACYAgAAZHJzL2Rv&#10;d25yZXYueG1sUEsFBgAAAAAEAAQA9QAAAIgDAAAAAA==&#10;" fillcolor="white [3201]" strokecolor="#4f81bd [3204]" strokeweight="2.5pt">
                    <v:shadow color="#868686"/>
                  </v:rect>
                  <v:shape id="AutoShape 21" o:spid="_x0000_s1046" type="#_x0000_t32" style="position:absolute;left:7870;top:6615;width:37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  <v:stroke endarrow="block"/>
                  </v:shape>
                  <v:shape id="AutoShape 22" o:spid="_x0000_s1047" type="#_x0000_t32" style="position:absolute;left:8961;top:5885;width:1;height:32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      <v:stroke endarrow="block"/>
                  </v:shape>
                  <v:shape id="Text Box 23" o:spid="_x0000_s1048" type="#_x0000_t202" style="position:absolute;left:7176;top:5227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63594B" w:rsidRDefault="0063594B" w:rsidP="0063594B">
                          <w:r>
                            <w:t>y</w:t>
                          </w:r>
                        </w:p>
                      </w:txbxContent>
                    </v:textbox>
                  </v:shape>
                  <v:shape id="Text Box 24" o:spid="_x0000_s1049" type="#_x0000_t202" style="position:absolute;left:9591;top:6807;width:617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:rsidR="0063594B" w:rsidRDefault="0063594B" w:rsidP="0063594B">
                          <w:r>
                            <w:t>x</w:t>
                          </w:r>
                        </w:p>
                      </w:txbxContent>
                    </v:textbox>
                  </v:shape>
                  <v:shape id="Text Box 25" o:spid="_x0000_s1050" type="#_x0000_t202" style="position:absolute;left:6733;top:6806;width:663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<v:textbox>
                      <w:txbxContent>
                        <w:p w:rsidR="0063594B" w:rsidRDefault="0063594B" w:rsidP="0063594B">
                          <w:r>
                            <w:t>O</w:t>
                          </w:r>
                        </w:p>
                      </w:txbxContent>
                    </v:textbox>
                  </v:shape>
                </v:group>
              </w:pict>
            </w:r>
            <w:r w:rsidR="0063594B" w:rsidRPr="0063594B">
              <w:rPr>
                <w:rFonts w:ascii="Times New Roman" w:eastAsia="Calibri" w:hAnsi="Times New Roman" w:cs="Times New Roman"/>
              </w:rPr>
              <w:t>Chọn hệ trục tọa độ Oxy, gốc O tại vị trí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ô tô bắt đầu tăng tốc, gốc thời gian là lúc 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ô tô bắt đầu tăng tốc. (Hình vẽ)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Phương trình tọa độ của ô tô và vật: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  <w:position w:val="-34"/>
                <w:sz w:val="28"/>
              </w:rPr>
              <w:object w:dxaOrig="1200" w:dyaOrig="800">
                <v:shape id="_x0000_i1044" type="#_x0000_t75" style="width:60pt;height:39.75pt" o:ole="">
                  <v:imagedata r:id="rId42" o:title=""/>
                </v:shape>
                <o:OLEObject Type="Embed" ProgID="Equation.DSMT4" ShapeID="_x0000_i1044" DrawAspect="Content" ObjectID="_1666379862" r:id="rId43"/>
              </w:objec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  <w:position w:val="-34"/>
                <w:sz w:val="28"/>
              </w:rPr>
              <w:object w:dxaOrig="1740" w:dyaOrig="800">
                <v:shape id="_x0000_i1045" type="#_x0000_t75" style="width:87pt;height:39.75pt" o:ole="">
                  <v:imagedata r:id="rId44" o:title=""/>
                </v:shape>
                <o:OLEObject Type="Embed" ProgID="Equation.DSMT4" ShapeID="_x0000_i1045" DrawAspect="Content" ObjectID="_1666379863" r:id="rId45"/>
              </w:objec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 xml:space="preserve">Để vật rơi trúng xe thì: </w:t>
            </w:r>
            <w:r w:rsidRPr="0063594B">
              <w:rPr>
                <w:rFonts w:ascii="Times New Roman" w:eastAsia="Calibri" w:hAnsi="Times New Roman" w:cs="Times New Roman"/>
                <w:position w:val="-34"/>
                <w:sz w:val="28"/>
              </w:rPr>
              <w:object w:dxaOrig="4040" w:dyaOrig="800">
                <v:shape id="_x0000_i1046" type="#_x0000_t75" style="width:201.75pt;height:39.75pt" o:ole="">
                  <v:imagedata r:id="rId46" o:title=""/>
                </v:shape>
                <o:OLEObject Type="Embed" ProgID="Equation.DSMT4" ShapeID="_x0000_i1046" DrawAspect="Content" ObjectID="_1666379864" r:id="rId47"/>
              </w:object>
            </w:r>
          </w:p>
          <w:p w:rsidR="0063594B" w:rsidRPr="0063594B" w:rsidRDefault="0063594B" w:rsidP="000425D0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Vậy với h = 20m thì vật sẽ rơi trúng xe</w:t>
            </w:r>
          </w:p>
        </w:tc>
        <w:tc>
          <w:tcPr>
            <w:tcW w:w="821" w:type="dxa"/>
          </w:tcPr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0,25đ</w:t>
            </w: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</w:p>
          <w:p w:rsidR="0063594B" w:rsidRPr="0063594B" w:rsidRDefault="0063594B" w:rsidP="003316D7">
            <w:pPr>
              <w:rPr>
                <w:rFonts w:ascii="Times New Roman" w:eastAsia="Calibri" w:hAnsi="Times New Roman" w:cs="Times New Roman"/>
              </w:rPr>
            </w:pPr>
            <w:r w:rsidRPr="0063594B">
              <w:rPr>
                <w:rFonts w:ascii="Times New Roman" w:eastAsia="Calibri" w:hAnsi="Times New Roman" w:cs="Times New Roman"/>
              </w:rPr>
              <w:t>0,5đ</w:t>
            </w:r>
          </w:p>
        </w:tc>
      </w:tr>
    </w:tbl>
    <w:p w:rsidR="009E287A" w:rsidRPr="0063594B" w:rsidRDefault="009E287A" w:rsidP="00CF2C43">
      <w:pPr>
        <w:rPr>
          <w:rFonts w:cs="Times New Roman"/>
          <w:b/>
        </w:rPr>
      </w:pPr>
      <w:r w:rsidRPr="0063594B">
        <w:rPr>
          <w:rFonts w:cs="Times New Roman"/>
          <w:b/>
        </w:rPr>
        <w:t xml:space="preserve">                      ..................................................HẾT...............................................</w:t>
      </w:r>
    </w:p>
    <w:sectPr w:rsidR="009E287A" w:rsidRPr="0063594B" w:rsidSect="000425D0">
      <w:pgSz w:w="11907" w:h="16840" w:code="9"/>
      <w:pgMar w:top="709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0611B2"/>
    <w:rsid w:val="000425D0"/>
    <w:rsid w:val="000611B2"/>
    <w:rsid w:val="00085C02"/>
    <w:rsid w:val="000D1924"/>
    <w:rsid w:val="000E24D7"/>
    <w:rsid w:val="000F356E"/>
    <w:rsid w:val="001075CC"/>
    <w:rsid w:val="0018312A"/>
    <w:rsid w:val="002600BB"/>
    <w:rsid w:val="00262247"/>
    <w:rsid w:val="002E38F4"/>
    <w:rsid w:val="003677F2"/>
    <w:rsid w:val="00582B5D"/>
    <w:rsid w:val="005F08B9"/>
    <w:rsid w:val="0062704A"/>
    <w:rsid w:val="0063594B"/>
    <w:rsid w:val="008129B2"/>
    <w:rsid w:val="009E287A"/>
    <w:rsid w:val="00A31E78"/>
    <w:rsid w:val="00A65A4B"/>
    <w:rsid w:val="00AC4353"/>
    <w:rsid w:val="00B64A22"/>
    <w:rsid w:val="00BE3BD6"/>
    <w:rsid w:val="00BF2C96"/>
    <w:rsid w:val="00CD2A98"/>
    <w:rsid w:val="00CE15CE"/>
    <w:rsid w:val="00CF0AB7"/>
    <w:rsid w:val="00CF2C43"/>
    <w:rsid w:val="00D26DC7"/>
    <w:rsid w:val="00D4752E"/>
    <w:rsid w:val="00E10CA5"/>
    <w:rsid w:val="00E54174"/>
    <w:rsid w:val="00E56CDC"/>
    <w:rsid w:val="00EC1529"/>
    <w:rsid w:val="00F95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4"/>
        <o:r id="V:Rule3" type="connector" idref="#AutoShape 6"/>
        <o:r id="V:Rule4" type="connector" idref="#AutoShape 7"/>
        <o:r id="V:Rule5" type="connector" idref="#AutoShape 9"/>
        <o:r id="V:Rule6" type="connector" idref="#AutoShape 10"/>
        <o:r id="V:Rule7" type="connector" idref="#AutoShape 15"/>
        <o:r id="V:Rule8" type="connector" idref="#AutoShape 16"/>
        <o:r id="V:Rule9" type="connector" idref="#AutoShape 18"/>
        <o:r id="V:Rule10" type="connector" idref="#AutoShape 19"/>
        <o:r id="V:Rule11" type="connector" idref="#AutoShape 21"/>
        <o:r id="V:Rule12" type="connector" idref="#AutoShape 2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63594B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2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312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Title">
    <w:name w:val="Title"/>
    <w:basedOn w:val="Normal"/>
    <w:link w:val="TitleChar"/>
    <w:qFormat/>
    <w:rsid w:val="002E38F4"/>
    <w:pPr>
      <w:spacing w:after="0" w:line="240" w:lineRule="auto"/>
      <w:jc w:val="center"/>
    </w:pPr>
    <w:rPr>
      <w:rFonts w:ascii="VNtimes new roman" w:eastAsia="Times New Roman" w:hAnsi="VNtimes new roman" w:cs="Times New Roman"/>
      <w:b/>
      <w:bCs/>
      <w:sz w:val="26"/>
      <w:szCs w:val="20"/>
    </w:rPr>
  </w:style>
  <w:style w:type="character" w:customStyle="1" w:styleId="TitleChar">
    <w:name w:val="Title Char"/>
    <w:basedOn w:val="DefaultParagraphFont"/>
    <w:link w:val="Title"/>
    <w:rsid w:val="002E38F4"/>
    <w:rPr>
      <w:rFonts w:ascii="VNtimes new roman" w:eastAsia="Times New Roman" w:hAnsi="VNtimes new roman" w:cs="Times New Roman"/>
      <w:b/>
      <w:bCs/>
      <w:sz w:val="2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63594B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4F59C-444B-4F57-965A-1409AD5E3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XIN CHAO</cp:lastModifiedBy>
  <cp:revision>16</cp:revision>
  <cp:lastPrinted>2020-11-07T02:15:00Z</cp:lastPrinted>
  <dcterms:created xsi:type="dcterms:W3CDTF">2020-10-17T12:22:00Z</dcterms:created>
  <dcterms:modified xsi:type="dcterms:W3CDTF">2020-11-08T15:30:00Z</dcterms:modified>
</cp:coreProperties>
</file>